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D4" w:rsidRPr="00AE2D4F" w:rsidRDefault="005C697A" w:rsidP="005C697A">
      <w:pPr>
        <w:jc w:val="center"/>
        <w:rPr>
          <w:b/>
          <w:sz w:val="28"/>
        </w:rPr>
      </w:pPr>
      <w:r w:rsidRPr="00AE2D4F">
        <w:rPr>
          <w:b/>
          <w:sz w:val="28"/>
        </w:rPr>
        <w:t>ВАКАНСИИ (актуально на 29.11.2023)</w:t>
      </w:r>
    </w:p>
    <w:p w:rsidR="00AE42D4" w:rsidRDefault="00AE42D4" w:rsidP="00966021"/>
    <w:tbl>
      <w:tblPr>
        <w:tblStyle w:val="a3"/>
        <w:tblW w:w="15993" w:type="dxa"/>
        <w:jc w:val="center"/>
        <w:tblInd w:w="-163" w:type="dxa"/>
        <w:tblLayout w:type="fixed"/>
        <w:tblLook w:val="04A0"/>
      </w:tblPr>
      <w:tblGrid>
        <w:gridCol w:w="1264"/>
        <w:gridCol w:w="1275"/>
        <w:gridCol w:w="1560"/>
        <w:gridCol w:w="1275"/>
        <w:gridCol w:w="993"/>
        <w:gridCol w:w="1701"/>
        <w:gridCol w:w="992"/>
        <w:gridCol w:w="1984"/>
        <w:gridCol w:w="864"/>
        <w:gridCol w:w="708"/>
        <w:gridCol w:w="1972"/>
        <w:gridCol w:w="1405"/>
      </w:tblGrid>
      <w:tr w:rsidR="00966021" w:rsidRPr="00AE2D4F" w:rsidTr="00D229D9">
        <w:trPr>
          <w:trHeight w:val="240"/>
          <w:jc w:val="center"/>
        </w:trPr>
        <w:tc>
          <w:tcPr>
            <w:tcW w:w="1264" w:type="dxa"/>
            <w:vMerge w:val="restart"/>
            <w:hideMark/>
          </w:tcPr>
          <w:p w:rsidR="00966021" w:rsidRPr="00AE2D4F" w:rsidRDefault="00966021" w:rsidP="00AE2D4F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AE2D4F">
              <w:rPr>
                <w:b/>
                <w:sz w:val="14"/>
                <w:szCs w:val="16"/>
                <w:lang w:eastAsia="en-US"/>
              </w:rPr>
              <w:t>Наименование учреждения</w:t>
            </w:r>
          </w:p>
        </w:tc>
        <w:tc>
          <w:tcPr>
            <w:tcW w:w="1275" w:type="dxa"/>
            <w:vMerge w:val="restart"/>
            <w:hideMark/>
          </w:tcPr>
          <w:p w:rsidR="00966021" w:rsidRPr="00AE2D4F" w:rsidRDefault="00966021" w:rsidP="00AE2D4F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AE2D4F">
              <w:rPr>
                <w:b/>
                <w:sz w:val="14"/>
                <w:szCs w:val="16"/>
                <w:lang w:eastAsia="en-US"/>
              </w:rPr>
              <w:t>Адрес учреждения</w:t>
            </w:r>
          </w:p>
          <w:p w:rsidR="007F2764" w:rsidRPr="00AE2D4F" w:rsidRDefault="007F2764" w:rsidP="00AE2D4F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AE2D4F">
              <w:rPr>
                <w:b/>
                <w:sz w:val="14"/>
                <w:szCs w:val="16"/>
              </w:rPr>
              <w:t>контактный телефон отдела кадров</w:t>
            </w:r>
          </w:p>
        </w:tc>
        <w:tc>
          <w:tcPr>
            <w:tcW w:w="1560" w:type="dxa"/>
            <w:vMerge w:val="restart"/>
            <w:hideMark/>
          </w:tcPr>
          <w:p w:rsidR="00966021" w:rsidRPr="00AE2D4F" w:rsidRDefault="00966021" w:rsidP="00AE2D4F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AE2D4F">
              <w:rPr>
                <w:b/>
                <w:sz w:val="14"/>
                <w:szCs w:val="16"/>
                <w:lang w:eastAsia="en-US"/>
              </w:rPr>
              <w:t>Наименование профессии (специальности), должности</w:t>
            </w:r>
          </w:p>
        </w:tc>
        <w:tc>
          <w:tcPr>
            <w:tcW w:w="1275" w:type="dxa"/>
            <w:vMerge w:val="restart"/>
            <w:hideMark/>
          </w:tcPr>
          <w:p w:rsidR="00966021" w:rsidRPr="00AE2D4F" w:rsidRDefault="00966021" w:rsidP="00AE2D4F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AE2D4F">
              <w:rPr>
                <w:b/>
                <w:sz w:val="14"/>
                <w:szCs w:val="16"/>
                <w:lang w:eastAsia="en-US"/>
              </w:rPr>
              <w:t>Квалификация</w:t>
            </w:r>
          </w:p>
        </w:tc>
        <w:tc>
          <w:tcPr>
            <w:tcW w:w="993" w:type="dxa"/>
            <w:vMerge w:val="restart"/>
            <w:hideMark/>
          </w:tcPr>
          <w:p w:rsidR="00966021" w:rsidRPr="00AE2D4F" w:rsidRDefault="00966021" w:rsidP="00AE2D4F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AE2D4F">
              <w:rPr>
                <w:b/>
                <w:sz w:val="14"/>
                <w:szCs w:val="16"/>
                <w:lang w:eastAsia="en-US"/>
              </w:rPr>
              <w:t>Количество свободных рабочих мест и вакантных должностей</w:t>
            </w:r>
          </w:p>
        </w:tc>
        <w:tc>
          <w:tcPr>
            <w:tcW w:w="1701" w:type="dxa"/>
            <w:vMerge w:val="restart"/>
            <w:hideMark/>
          </w:tcPr>
          <w:p w:rsidR="00966021" w:rsidRPr="00AE2D4F" w:rsidRDefault="00966021" w:rsidP="00AE2D4F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AE2D4F">
              <w:rPr>
                <w:b/>
                <w:sz w:val="14"/>
                <w:szCs w:val="16"/>
                <w:lang w:eastAsia="en-US"/>
              </w:rPr>
              <w:t>Характер работы: постоянная, временная, по совместительству, сезонная, надомная</w:t>
            </w:r>
          </w:p>
        </w:tc>
        <w:tc>
          <w:tcPr>
            <w:tcW w:w="992" w:type="dxa"/>
            <w:vMerge w:val="restart"/>
            <w:hideMark/>
          </w:tcPr>
          <w:p w:rsidR="00966021" w:rsidRPr="00AE2D4F" w:rsidRDefault="00966021" w:rsidP="00AE2D4F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AE2D4F">
              <w:rPr>
                <w:b/>
                <w:sz w:val="14"/>
                <w:szCs w:val="16"/>
                <w:lang w:eastAsia="en-US"/>
              </w:rPr>
              <w:t>Заработная плата</w:t>
            </w:r>
          </w:p>
          <w:p w:rsidR="00966021" w:rsidRPr="00AE2D4F" w:rsidRDefault="00966021" w:rsidP="00AE2D4F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AE2D4F">
              <w:rPr>
                <w:b/>
                <w:sz w:val="14"/>
                <w:szCs w:val="16"/>
                <w:lang w:eastAsia="en-US"/>
              </w:rPr>
              <w:t>(доход)</w:t>
            </w:r>
          </w:p>
        </w:tc>
        <w:tc>
          <w:tcPr>
            <w:tcW w:w="3556" w:type="dxa"/>
            <w:gridSpan w:val="3"/>
            <w:hideMark/>
          </w:tcPr>
          <w:p w:rsidR="00966021" w:rsidRPr="00AE2D4F" w:rsidRDefault="00966021" w:rsidP="00AE2D4F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AE2D4F">
              <w:rPr>
                <w:b/>
                <w:sz w:val="14"/>
                <w:szCs w:val="16"/>
                <w:lang w:eastAsia="en-US"/>
              </w:rPr>
              <w:t>Режим работы</w:t>
            </w:r>
          </w:p>
        </w:tc>
        <w:tc>
          <w:tcPr>
            <w:tcW w:w="1972" w:type="dxa"/>
            <w:vMerge w:val="restart"/>
            <w:hideMark/>
          </w:tcPr>
          <w:p w:rsidR="00966021" w:rsidRPr="00AE2D4F" w:rsidRDefault="00966021" w:rsidP="00AE2D4F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AE2D4F">
              <w:rPr>
                <w:b/>
                <w:sz w:val="14"/>
                <w:szCs w:val="16"/>
                <w:lang w:eastAsia="en-US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405" w:type="dxa"/>
            <w:vMerge w:val="restart"/>
            <w:hideMark/>
          </w:tcPr>
          <w:p w:rsidR="00966021" w:rsidRPr="00AE2D4F" w:rsidRDefault="00966021" w:rsidP="00AE2D4F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AE2D4F">
              <w:rPr>
                <w:b/>
                <w:sz w:val="14"/>
                <w:szCs w:val="16"/>
                <w:lang w:eastAsia="en-US"/>
              </w:rPr>
              <w:t>Предоставление социальных гарантий</w:t>
            </w:r>
          </w:p>
        </w:tc>
      </w:tr>
      <w:tr w:rsidR="00966021" w:rsidRPr="004B5AC0" w:rsidTr="00D229D9">
        <w:trPr>
          <w:trHeight w:val="1125"/>
          <w:jc w:val="center"/>
        </w:trPr>
        <w:tc>
          <w:tcPr>
            <w:tcW w:w="1264" w:type="dxa"/>
            <w:vMerge/>
            <w:hideMark/>
          </w:tcPr>
          <w:p w:rsidR="00966021" w:rsidRPr="004B5AC0" w:rsidRDefault="00966021" w:rsidP="00AE2D4F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966021" w:rsidRPr="004B5AC0" w:rsidRDefault="00966021" w:rsidP="00AE2D4F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966021" w:rsidRPr="004B5AC0" w:rsidRDefault="00966021" w:rsidP="00AE2D4F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966021" w:rsidRPr="004B5AC0" w:rsidRDefault="00966021" w:rsidP="00AE2D4F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:rsidR="00966021" w:rsidRPr="004B5AC0" w:rsidRDefault="00966021" w:rsidP="00AE2D4F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966021" w:rsidRPr="004B5AC0" w:rsidRDefault="00966021" w:rsidP="00AE2D4F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966021" w:rsidRPr="004B5AC0" w:rsidRDefault="00966021" w:rsidP="00AE2D4F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hideMark/>
          </w:tcPr>
          <w:p w:rsidR="00966021" w:rsidRDefault="00966021" w:rsidP="00AE2D4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  <w:p w:rsidR="00AE2D4F" w:rsidRPr="004B5AC0" w:rsidRDefault="00AE2D4F" w:rsidP="00AE2D4F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hideMark/>
          </w:tcPr>
          <w:p w:rsidR="00966021" w:rsidRPr="004B5AC0" w:rsidRDefault="00966021" w:rsidP="00AE2D4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Начало работы</w:t>
            </w:r>
          </w:p>
        </w:tc>
        <w:tc>
          <w:tcPr>
            <w:tcW w:w="708" w:type="dxa"/>
            <w:hideMark/>
          </w:tcPr>
          <w:p w:rsidR="00966021" w:rsidRPr="00D229D9" w:rsidRDefault="00966021" w:rsidP="00AE2D4F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D229D9">
              <w:rPr>
                <w:b/>
                <w:sz w:val="14"/>
                <w:szCs w:val="16"/>
                <w:lang w:eastAsia="en-US"/>
              </w:rPr>
              <w:t>Окончание работы</w:t>
            </w:r>
          </w:p>
        </w:tc>
        <w:tc>
          <w:tcPr>
            <w:tcW w:w="1972" w:type="dxa"/>
            <w:vMerge/>
            <w:hideMark/>
          </w:tcPr>
          <w:p w:rsidR="00966021" w:rsidRPr="004B5AC0" w:rsidRDefault="00966021" w:rsidP="00AE2D4F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hideMark/>
          </w:tcPr>
          <w:p w:rsidR="00966021" w:rsidRPr="004B5AC0" w:rsidRDefault="00966021" w:rsidP="00AE2D4F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D229D9" w:rsidRPr="00AE2D4F" w:rsidTr="00D229D9">
        <w:trPr>
          <w:trHeight w:val="367"/>
          <w:jc w:val="center"/>
        </w:trPr>
        <w:tc>
          <w:tcPr>
            <w:tcW w:w="1264" w:type="dxa"/>
            <w:hideMark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hideMark/>
          </w:tcPr>
          <w:p w:rsidR="00D229D9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г</w:t>
            </w:r>
            <w:proofErr w:type="gramStart"/>
            <w:r>
              <w:rPr>
                <w:sz w:val="16"/>
                <w:szCs w:val="16"/>
                <w:lang w:eastAsia="en-US"/>
              </w:rPr>
              <w:t>.Ю</w:t>
            </w:r>
            <w:proofErr w:type="gramEnd"/>
            <w:r>
              <w:rPr>
                <w:sz w:val="16"/>
                <w:szCs w:val="16"/>
                <w:lang w:eastAsia="en-US"/>
              </w:rPr>
              <w:t>жа,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</w:t>
            </w:r>
            <w:r w:rsidRPr="00AE2D4F">
              <w:rPr>
                <w:sz w:val="16"/>
                <w:szCs w:val="16"/>
                <w:lang w:eastAsia="en-US"/>
              </w:rPr>
              <w:t>л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AE2D4F">
              <w:rPr>
                <w:sz w:val="16"/>
                <w:szCs w:val="16"/>
                <w:lang w:eastAsia="en-US"/>
              </w:rPr>
              <w:t xml:space="preserve"> Советская, д.13, 8(4932)267776 </w:t>
            </w:r>
            <w:proofErr w:type="spellStart"/>
            <w:r w:rsidRPr="00AE2D4F">
              <w:rPr>
                <w:sz w:val="16"/>
                <w:szCs w:val="16"/>
                <w:lang w:eastAsia="en-US"/>
              </w:rPr>
              <w:t>доб</w:t>
            </w:r>
            <w:proofErr w:type="spellEnd"/>
            <w:r w:rsidRPr="00AE2D4F">
              <w:rPr>
                <w:sz w:val="16"/>
                <w:szCs w:val="16"/>
                <w:lang w:eastAsia="en-US"/>
              </w:rPr>
              <w:t>. (7412)</w:t>
            </w:r>
          </w:p>
        </w:tc>
        <w:tc>
          <w:tcPr>
            <w:tcW w:w="1560" w:type="dxa"/>
            <w:hideMark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>Заместитель главного врача по клинико-экспер</w:t>
            </w:r>
            <w:r>
              <w:rPr>
                <w:sz w:val="16"/>
                <w:szCs w:val="16"/>
              </w:rPr>
              <w:t>т</w:t>
            </w:r>
            <w:r w:rsidRPr="00AE2D4F">
              <w:rPr>
                <w:sz w:val="16"/>
                <w:szCs w:val="16"/>
              </w:rPr>
              <w:t>ной работе</w:t>
            </w:r>
          </w:p>
        </w:tc>
        <w:tc>
          <w:tcPr>
            <w:tcW w:w="1275" w:type="dxa"/>
            <w:hideMark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врач</w:t>
            </w:r>
          </w:p>
        </w:tc>
        <w:tc>
          <w:tcPr>
            <w:tcW w:w="993" w:type="dxa"/>
            <w:hideMark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hideMark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hideMark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46039</w:t>
            </w:r>
          </w:p>
        </w:tc>
        <w:tc>
          <w:tcPr>
            <w:tcW w:w="1984" w:type="dxa"/>
            <w:hideMark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864" w:type="dxa"/>
            <w:hideMark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08.00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перерыв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12.00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708" w:type="dxa"/>
            <w:hideMark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16.48</w:t>
            </w:r>
          </w:p>
        </w:tc>
        <w:tc>
          <w:tcPr>
            <w:tcW w:w="1972" w:type="dxa"/>
            <w:hideMark/>
          </w:tcPr>
          <w:p w:rsidR="00D229D9" w:rsidRDefault="00D229D9" w:rsidP="00AE2D4F">
            <w:pPr>
              <w:pStyle w:val="a6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      </w:r>
          </w:p>
          <w:p w:rsidR="00D229D9" w:rsidRPr="00AE2D4F" w:rsidRDefault="00D229D9" w:rsidP="00AE2D4F">
            <w:pPr>
              <w:pStyle w:val="a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5" w:type="dxa"/>
            <w:hideMark/>
          </w:tcPr>
          <w:p w:rsidR="00D229D9" w:rsidRPr="00AE2D4F" w:rsidRDefault="00D229D9" w:rsidP="00AE2D4F">
            <w:pPr>
              <w:pStyle w:val="a6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>обязательное социальное страхование</w:t>
            </w:r>
          </w:p>
          <w:p w:rsidR="00D229D9" w:rsidRPr="00AE2D4F" w:rsidRDefault="00D229D9" w:rsidP="00AE2D4F">
            <w:pPr>
              <w:pStyle w:val="a6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</w:rPr>
              <w:t>обязательное пенсионное страхование</w:t>
            </w:r>
          </w:p>
        </w:tc>
      </w:tr>
      <w:tr w:rsidR="00AE2D4F" w:rsidRPr="00AE2D4F" w:rsidTr="00D229D9">
        <w:trPr>
          <w:trHeight w:val="367"/>
          <w:jc w:val="center"/>
        </w:trPr>
        <w:tc>
          <w:tcPr>
            <w:tcW w:w="1264" w:type="dxa"/>
            <w:hideMark/>
          </w:tcPr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hideMark/>
          </w:tcPr>
          <w:p w:rsid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Южа,</w:t>
            </w:r>
          </w:p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у</w:t>
            </w:r>
            <w:r w:rsidRPr="00AE2D4F">
              <w:rPr>
                <w:sz w:val="16"/>
                <w:szCs w:val="16"/>
                <w:lang w:eastAsia="en-US"/>
              </w:rPr>
              <w:t>л</w:t>
            </w:r>
            <w:proofErr w:type="spellEnd"/>
            <w:proofErr w:type="gramEnd"/>
            <w:r w:rsidRPr="00AE2D4F">
              <w:rPr>
                <w:sz w:val="16"/>
                <w:szCs w:val="16"/>
                <w:lang w:eastAsia="en-US"/>
              </w:rPr>
              <w:t xml:space="preserve"> Советская, д.13, 8(4932)267776 </w:t>
            </w:r>
            <w:proofErr w:type="spellStart"/>
            <w:r w:rsidRPr="00AE2D4F">
              <w:rPr>
                <w:sz w:val="16"/>
                <w:szCs w:val="16"/>
                <w:lang w:eastAsia="en-US"/>
              </w:rPr>
              <w:t>доб</w:t>
            </w:r>
            <w:proofErr w:type="spellEnd"/>
            <w:r w:rsidRPr="00AE2D4F">
              <w:rPr>
                <w:sz w:val="16"/>
                <w:szCs w:val="16"/>
                <w:lang w:eastAsia="en-US"/>
              </w:rPr>
              <w:t>. (7412)</w:t>
            </w:r>
          </w:p>
        </w:tc>
        <w:tc>
          <w:tcPr>
            <w:tcW w:w="1560" w:type="dxa"/>
            <w:hideMark/>
          </w:tcPr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>Фельдшер отделения скорой медицинской помощи</w:t>
            </w:r>
          </w:p>
        </w:tc>
        <w:tc>
          <w:tcPr>
            <w:tcW w:w="1275" w:type="dxa"/>
            <w:hideMark/>
          </w:tcPr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фельдшер</w:t>
            </w:r>
          </w:p>
        </w:tc>
        <w:tc>
          <w:tcPr>
            <w:tcW w:w="993" w:type="dxa"/>
            <w:hideMark/>
          </w:tcPr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hideMark/>
          </w:tcPr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hideMark/>
          </w:tcPr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от 16834</w:t>
            </w:r>
          </w:p>
        </w:tc>
        <w:tc>
          <w:tcPr>
            <w:tcW w:w="1984" w:type="dxa"/>
            <w:hideMark/>
          </w:tcPr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864" w:type="dxa"/>
            <w:hideMark/>
          </w:tcPr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по скользящему графику</w:t>
            </w:r>
          </w:p>
        </w:tc>
        <w:tc>
          <w:tcPr>
            <w:tcW w:w="708" w:type="dxa"/>
            <w:hideMark/>
          </w:tcPr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2" w:type="dxa"/>
            <w:hideMark/>
          </w:tcPr>
          <w:p w:rsidR="00AE2D4F" w:rsidRPr="00AE2D4F" w:rsidRDefault="00AE2D4F" w:rsidP="00AE2D4F">
            <w:pPr>
              <w:pStyle w:val="a6"/>
              <w:rPr>
                <w:rFonts w:ascii="Verdana" w:hAnsi="Verdana"/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 xml:space="preserve">Среднее профессиональное образование по специальности "Лечебное дело" и сертификат специалиста по специальности "Скорая и неотложная </w:t>
            </w:r>
            <w:r w:rsidRPr="00AE2D4F">
              <w:rPr>
                <w:sz w:val="16"/>
                <w:szCs w:val="16"/>
              </w:rPr>
              <w:lastRenderedPageBreak/>
              <w:t>помощь" без предъявления требований к стажу работы.</w:t>
            </w:r>
          </w:p>
        </w:tc>
        <w:tc>
          <w:tcPr>
            <w:tcW w:w="1405" w:type="dxa"/>
            <w:hideMark/>
          </w:tcPr>
          <w:p w:rsidR="00AE2D4F" w:rsidRPr="00AE2D4F" w:rsidRDefault="00AE2D4F" w:rsidP="00AE2D4F">
            <w:pPr>
              <w:pStyle w:val="a6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lastRenderedPageBreak/>
              <w:t>обязательное социальное страхование</w:t>
            </w:r>
          </w:p>
          <w:p w:rsidR="00AE2D4F" w:rsidRPr="00AE2D4F" w:rsidRDefault="00AE2D4F" w:rsidP="00AE2D4F">
            <w:pPr>
              <w:pStyle w:val="a6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>обязательное пенсионное страхование</w:t>
            </w:r>
          </w:p>
          <w:p w:rsidR="00AE2D4F" w:rsidRPr="00AE2D4F" w:rsidRDefault="00AE2D4F" w:rsidP="00AE2D4F">
            <w:pPr>
              <w:pStyle w:val="a6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 xml:space="preserve">-единовременные </w:t>
            </w:r>
            <w:r w:rsidRPr="00AE2D4F">
              <w:rPr>
                <w:sz w:val="16"/>
                <w:szCs w:val="16"/>
                <w:lang w:eastAsia="en-US"/>
              </w:rPr>
              <w:lastRenderedPageBreak/>
              <w:t>выплаты денежного пособия молодым специалистам   30000 рублей</w:t>
            </w:r>
          </w:p>
        </w:tc>
      </w:tr>
      <w:tr w:rsidR="00D229D9" w:rsidRPr="00AE2D4F" w:rsidTr="00D229D9">
        <w:trPr>
          <w:trHeight w:val="367"/>
          <w:jc w:val="center"/>
        </w:trPr>
        <w:tc>
          <w:tcPr>
            <w:tcW w:w="1264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lastRenderedPageBreak/>
              <w:t>ОБУЗ «Южская ЦРБ»</w:t>
            </w:r>
          </w:p>
        </w:tc>
        <w:tc>
          <w:tcPr>
            <w:tcW w:w="1275" w:type="dxa"/>
          </w:tcPr>
          <w:p w:rsidR="00D229D9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г</w:t>
            </w:r>
            <w:proofErr w:type="gramStart"/>
            <w:r>
              <w:rPr>
                <w:sz w:val="16"/>
                <w:szCs w:val="16"/>
                <w:lang w:eastAsia="en-US"/>
              </w:rPr>
              <w:t>.Ю</w:t>
            </w:r>
            <w:proofErr w:type="gramEnd"/>
            <w:r>
              <w:rPr>
                <w:sz w:val="16"/>
                <w:szCs w:val="16"/>
                <w:lang w:eastAsia="en-US"/>
              </w:rPr>
              <w:t>жа,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</w:t>
            </w:r>
            <w:r w:rsidRPr="00AE2D4F">
              <w:rPr>
                <w:sz w:val="16"/>
                <w:szCs w:val="16"/>
                <w:lang w:eastAsia="en-US"/>
              </w:rPr>
              <w:t>л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AE2D4F">
              <w:rPr>
                <w:sz w:val="16"/>
                <w:szCs w:val="16"/>
                <w:lang w:eastAsia="en-US"/>
              </w:rPr>
              <w:t xml:space="preserve"> Советская, д.13, 8(4932)267776 </w:t>
            </w:r>
            <w:proofErr w:type="spellStart"/>
            <w:r w:rsidRPr="00AE2D4F">
              <w:rPr>
                <w:sz w:val="16"/>
                <w:szCs w:val="16"/>
                <w:lang w:eastAsia="en-US"/>
              </w:rPr>
              <w:t>доб</w:t>
            </w:r>
            <w:proofErr w:type="spellEnd"/>
            <w:r w:rsidRPr="00AE2D4F">
              <w:rPr>
                <w:sz w:val="16"/>
                <w:szCs w:val="16"/>
                <w:lang w:eastAsia="en-US"/>
              </w:rPr>
              <w:t>. (7412)</w:t>
            </w:r>
          </w:p>
        </w:tc>
        <w:tc>
          <w:tcPr>
            <w:tcW w:w="1560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>Врач общей практики (семейный врач) отделения общей врачебной практики (с</w:t>
            </w:r>
            <w:proofErr w:type="gramStart"/>
            <w:r w:rsidRPr="00AE2D4F">
              <w:rPr>
                <w:sz w:val="16"/>
                <w:szCs w:val="16"/>
              </w:rPr>
              <w:t>.Т</w:t>
            </w:r>
            <w:proofErr w:type="gramEnd"/>
            <w:r w:rsidRPr="00AE2D4F">
              <w:rPr>
                <w:sz w:val="16"/>
                <w:szCs w:val="16"/>
              </w:rPr>
              <w:t>алицы)</w:t>
            </w:r>
          </w:p>
        </w:tc>
        <w:tc>
          <w:tcPr>
            <w:tcW w:w="1275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врач</w:t>
            </w:r>
          </w:p>
        </w:tc>
        <w:tc>
          <w:tcPr>
            <w:tcW w:w="993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от 25442</w:t>
            </w:r>
          </w:p>
        </w:tc>
        <w:tc>
          <w:tcPr>
            <w:tcW w:w="1984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864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08.00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перерыв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12.00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13.00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16.12</w:t>
            </w:r>
          </w:p>
        </w:tc>
        <w:tc>
          <w:tcPr>
            <w:tcW w:w="1972" w:type="dxa"/>
          </w:tcPr>
          <w:p w:rsidR="00D229D9" w:rsidRPr="00AE2D4F" w:rsidRDefault="00D229D9" w:rsidP="00AE2D4F">
            <w:pPr>
              <w:pStyle w:val="a6"/>
              <w:rPr>
                <w:rFonts w:ascii="Verdana" w:hAnsi="Verdana"/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 xml:space="preserve"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</w:t>
            </w:r>
            <w:r>
              <w:rPr>
                <w:sz w:val="16"/>
                <w:szCs w:val="16"/>
              </w:rPr>
              <w:t xml:space="preserve"> </w:t>
            </w:r>
            <w:r w:rsidRPr="00AE2D4F">
              <w:rPr>
                <w:sz w:val="16"/>
                <w:szCs w:val="16"/>
              </w:rPr>
              <w:t xml:space="preserve">(или) ординатура) </w:t>
            </w:r>
            <w:r>
              <w:rPr>
                <w:sz w:val="16"/>
                <w:szCs w:val="16"/>
              </w:rPr>
              <w:t xml:space="preserve"> </w:t>
            </w:r>
            <w:r w:rsidRPr="00AE2D4F">
              <w:rPr>
                <w:sz w:val="16"/>
                <w:szCs w:val="16"/>
              </w:rPr>
              <w:t>по специальности "Терапия" сертификат специалиста по специальности "Терапия" без предъявления требований к стажу работы.</w:t>
            </w:r>
          </w:p>
        </w:tc>
        <w:tc>
          <w:tcPr>
            <w:tcW w:w="1405" w:type="dxa"/>
          </w:tcPr>
          <w:p w:rsidR="00D229D9" w:rsidRPr="00AE2D4F" w:rsidRDefault="00D229D9" w:rsidP="00AE2D4F">
            <w:pPr>
              <w:pStyle w:val="a6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>обязательное социальное страхование</w:t>
            </w:r>
          </w:p>
          <w:p w:rsidR="00D229D9" w:rsidRPr="00AE2D4F" w:rsidRDefault="00D229D9" w:rsidP="00AE2D4F">
            <w:pPr>
              <w:pStyle w:val="a6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</w:rPr>
              <w:t>обязательное пенсионное страхование</w:t>
            </w:r>
          </w:p>
          <w:p w:rsidR="00D229D9" w:rsidRPr="00AE2D4F" w:rsidRDefault="00D229D9" w:rsidP="00AE2D4F">
            <w:pPr>
              <w:pStyle w:val="a6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муниципальная программа</w:t>
            </w:r>
          </w:p>
          <w:p w:rsidR="00D229D9" w:rsidRPr="00AE2D4F" w:rsidRDefault="00D229D9" w:rsidP="00AE2D4F">
            <w:pPr>
              <w:pStyle w:val="a6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- единовременные выплаты денежного пособия молодым специалистам   30000 рублей</w:t>
            </w:r>
          </w:p>
        </w:tc>
      </w:tr>
      <w:tr w:rsidR="00D229D9" w:rsidRPr="00AE2D4F" w:rsidTr="00D229D9">
        <w:trPr>
          <w:trHeight w:val="367"/>
          <w:jc w:val="center"/>
        </w:trPr>
        <w:tc>
          <w:tcPr>
            <w:tcW w:w="1264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</w:tcPr>
          <w:p w:rsidR="00D229D9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г</w:t>
            </w:r>
            <w:proofErr w:type="gramStart"/>
            <w:r>
              <w:rPr>
                <w:sz w:val="16"/>
                <w:szCs w:val="16"/>
                <w:lang w:eastAsia="en-US"/>
              </w:rPr>
              <w:t>.Ю</w:t>
            </w:r>
            <w:proofErr w:type="gramEnd"/>
            <w:r>
              <w:rPr>
                <w:sz w:val="16"/>
                <w:szCs w:val="16"/>
                <w:lang w:eastAsia="en-US"/>
              </w:rPr>
              <w:t>жа,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</w:t>
            </w:r>
            <w:r w:rsidRPr="00AE2D4F">
              <w:rPr>
                <w:sz w:val="16"/>
                <w:szCs w:val="16"/>
                <w:lang w:eastAsia="en-US"/>
              </w:rPr>
              <w:t>л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AE2D4F">
              <w:rPr>
                <w:sz w:val="16"/>
                <w:szCs w:val="16"/>
                <w:lang w:eastAsia="en-US"/>
              </w:rPr>
              <w:t xml:space="preserve"> Советская, д.13, 8(4932)267776 </w:t>
            </w:r>
            <w:proofErr w:type="spellStart"/>
            <w:r w:rsidRPr="00AE2D4F">
              <w:rPr>
                <w:sz w:val="16"/>
                <w:szCs w:val="16"/>
                <w:lang w:eastAsia="en-US"/>
              </w:rPr>
              <w:t>доб</w:t>
            </w:r>
            <w:proofErr w:type="spellEnd"/>
            <w:r w:rsidRPr="00AE2D4F">
              <w:rPr>
                <w:sz w:val="16"/>
                <w:szCs w:val="16"/>
                <w:lang w:eastAsia="en-US"/>
              </w:rPr>
              <w:t>. (7412)</w:t>
            </w:r>
          </w:p>
        </w:tc>
        <w:tc>
          <w:tcPr>
            <w:tcW w:w="1560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>Врач-невролог</w:t>
            </w:r>
          </w:p>
        </w:tc>
        <w:tc>
          <w:tcPr>
            <w:tcW w:w="1275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>врач</w:t>
            </w:r>
          </w:p>
        </w:tc>
        <w:tc>
          <w:tcPr>
            <w:tcW w:w="993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от 21095</w:t>
            </w:r>
          </w:p>
        </w:tc>
        <w:tc>
          <w:tcPr>
            <w:tcW w:w="1984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864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08.00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перерыв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12.00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708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16.48</w:t>
            </w:r>
          </w:p>
        </w:tc>
        <w:tc>
          <w:tcPr>
            <w:tcW w:w="1972" w:type="dxa"/>
          </w:tcPr>
          <w:p w:rsidR="00D229D9" w:rsidRPr="00AE2D4F" w:rsidRDefault="00D229D9" w:rsidP="00AE2D4F">
            <w:pPr>
              <w:pStyle w:val="a6"/>
              <w:rPr>
                <w:rFonts w:ascii="Verdana" w:hAnsi="Verdana"/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"Неврология" сертификат специалиста по специальности "Не</w:t>
            </w:r>
            <w:r>
              <w:rPr>
                <w:sz w:val="16"/>
                <w:szCs w:val="16"/>
              </w:rPr>
              <w:t>в</w:t>
            </w:r>
            <w:r w:rsidRPr="00AE2D4F">
              <w:rPr>
                <w:sz w:val="16"/>
                <w:szCs w:val="16"/>
              </w:rPr>
              <w:t>рология"</w:t>
            </w:r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AE2D4F">
              <w:rPr>
                <w:sz w:val="16"/>
                <w:szCs w:val="16"/>
              </w:rPr>
              <w:t>,</w:t>
            </w:r>
            <w:proofErr w:type="gramEnd"/>
            <w:r w:rsidRPr="00AE2D4F">
              <w:rPr>
                <w:sz w:val="16"/>
                <w:szCs w:val="16"/>
              </w:rPr>
              <w:t xml:space="preserve"> без предъявления требований к стажу работы.</w:t>
            </w:r>
          </w:p>
        </w:tc>
        <w:tc>
          <w:tcPr>
            <w:tcW w:w="1405" w:type="dxa"/>
          </w:tcPr>
          <w:p w:rsidR="00D229D9" w:rsidRPr="00AE2D4F" w:rsidRDefault="00D229D9" w:rsidP="00AE2D4F">
            <w:pPr>
              <w:pStyle w:val="a6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>обязательное социальное страхование</w:t>
            </w:r>
          </w:p>
          <w:p w:rsidR="00D229D9" w:rsidRPr="00AE2D4F" w:rsidRDefault="00D229D9" w:rsidP="00AE2D4F">
            <w:pPr>
              <w:pStyle w:val="a6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</w:rPr>
              <w:t>обязательное пенсионное страхование</w:t>
            </w:r>
          </w:p>
          <w:p w:rsidR="00D229D9" w:rsidRPr="00AE2D4F" w:rsidRDefault="00D229D9" w:rsidP="00AE2D4F">
            <w:pPr>
              <w:pStyle w:val="a6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  <w:lang w:eastAsia="en-US"/>
              </w:rPr>
              <w:t>-единовременные выплаты денежного пособия молодым специалистам   30000 рублей</w:t>
            </w:r>
          </w:p>
        </w:tc>
      </w:tr>
      <w:tr w:rsidR="00D229D9" w:rsidRPr="00AE2D4F" w:rsidTr="00D229D9">
        <w:trPr>
          <w:trHeight w:val="367"/>
          <w:jc w:val="center"/>
        </w:trPr>
        <w:tc>
          <w:tcPr>
            <w:tcW w:w="1264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</w:tcPr>
          <w:p w:rsidR="00D229D9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г</w:t>
            </w:r>
            <w:proofErr w:type="gramStart"/>
            <w:r>
              <w:rPr>
                <w:sz w:val="16"/>
                <w:szCs w:val="16"/>
                <w:lang w:eastAsia="en-US"/>
              </w:rPr>
              <w:t>.Ю</w:t>
            </w:r>
            <w:proofErr w:type="gramEnd"/>
            <w:r>
              <w:rPr>
                <w:sz w:val="16"/>
                <w:szCs w:val="16"/>
                <w:lang w:eastAsia="en-US"/>
              </w:rPr>
              <w:t>жа,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</w:t>
            </w:r>
            <w:r w:rsidRPr="00AE2D4F">
              <w:rPr>
                <w:sz w:val="16"/>
                <w:szCs w:val="16"/>
                <w:lang w:eastAsia="en-US"/>
              </w:rPr>
              <w:t>л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AE2D4F">
              <w:rPr>
                <w:sz w:val="16"/>
                <w:szCs w:val="16"/>
                <w:lang w:eastAsia="en-US"/>
              </w:rPr>
              <w:t xml:space="preserve"> Советская, д.13, 8(4932)267776 </w:t>
            </w:r>
            <w:proofErr w:type="spellStart"/>
            <w:r w:rsidRPr="00AE2D4F">
              <w:rPr>
                <w:sz w:val="16"/>
                <w:szCs w:val="16"/>
                <w:lang w:eastAsia="en-US"/>
              </w:rPr>
              <w:t>доб</w:t>
            </w:r>
            <w:proofErr w:type="spellEnd"/>
            <w:r w:rsidRPr="00AE2D4F">
              <w:rPr>
                <w:sz w:val="16"/>
                <w:szCs w:val="16"/>
                <w:lang w:eastAsia="en-US"/>
              </w:rPr>
              <w:t>. (7412)</w:t>
            </w:r>
          </w:p>
        </w:tc>
        <w:tc>
          <w:tcPr>
            <w:tcW w:w="1560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>Врач-терапевт участковый поликлиники</w:t>
            </w:r>
          </w:p>
        </w:tc>
        <w:tc>
          <w:tcPr>
            <w:tcW w:w="1275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>врач</w:t>
            </w:r>
          </w:p>
        </w:tc>
        <w:tc>
          <w:tcPr>
            <w:tcW w:w="993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от 24339</w:t>
            </w:r>
          </w:p>
        </w:tc>
        <w:tc>
          <w:tcPr>
            <w:tcW w:w="1984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864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08.00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перерыв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12.00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708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16.48</w:t>
            </w:r>
          </w:p>
        </w:tc>
        <w:tc>
          <w:tcPr>
            <w:tcW w:w="1972" w:type="dxa"/>
          </w:tcPr>
          <w:p w:rsidR="00D229D9" w:rsidRPr="00AE2D4F" w:rsidRDefault="00D229D9" w:rsidP="00D229D9">
            <w:pPr>
              <w:pStyle w:val="a6"/>
              <w:rPr>
                <w:rFonts w:ascii="Verdana" w:hAnsi="Verdana"/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 xml:space="preserve">Высшее профессиональное образование по одной из специальностей </w:t>
            </w:r>
            <w:r>
              <w:rPr>
                <w:sz w:val="16"/>
                <w:szCs w:val="16"/>
              </w:rPr>
              <w:t xml:space="preserve">"Лечебное дело", </w:t>
            </w:r>
            <w:r w:rsidRPr="00AE2D4F">
              <w:rPr>
                <w:sz w:val="16"/>
                <w:szCs w:val="16"/>
              </w:rPr>
              <w:t>"Педиатрия" и послевузовское профессиональное образование (интернатура и (или) ординатура)</w:t>
            </w:r>
            <w:r>
              <w:rPr>
                <w:sz w:val="16"/>
                <w:szCs w:val="16"/>
              </w:rPr>
              <w:t xml:space="preserve"> </w:t>
            </w:r>
            <w:r w:rsidRPr="00AE2D4F">
              <w:rPr>
                <w:sz w:val="16"/>
                <w:szCs w:val="16"/>
              </w:rPr>
              <w:t xml:space="preserve"> по специальности "Терапия"</w:t>
            </w:r>
            <w:r>
              <w:rPr>
                <w:sz w:val="16"/>
                <w:szCs w:val="16"/>
              </w:rPr>
              <w:t xml:space="preserve">, </w:t>
            </w:r>
            <w:r w:rsidRPr="00AE2D4F">
              <w:rPr>
                <w:sz w:val="16"/>
                <w:szCs w:val="16"/>
              </w:rPr>
              <w:t xml:space="preserve"> сертификат </w:t>
            </w:r>
            <w:r w:rsidRPr="00AE2D4F">
              <w:rPr>
                <w:sz w:val="16"/>
                <w:szCs w:val="16"/>
              </w:rPr>
              <w:lastRenderedPageBreak/>
              <w:t>специалиста по специальности "Терапия"</w:t>
            </w:r>
            <w:r>
              <w:rPr>
                <w:sz w:val="16"/>
                <w:szCs w:val="16"/>
              </w:rPr>
              <w:t>,</w:t>
            </w:r>
            <w:r w:rsidRPr="00AE2D4F">
              <w:rPr>
                <w:sz w:val="16"/>
                <w:szCs w:val="16"/>
              </w:rPr>
              <w:t xml:space="preserve"> без предъявления требований к стажу работы.</w:t>
            </w:r>
          </w:p>
        </w:tc>
        <w:tc>
          <w:tcPr>
            <w:tcW w:w="1405" w:type="dxa"/>
          </w:tcPr>
          <w:p w:rsidR="00D229D9" w:rsidRPr="00AE2D4F" w:rsidRDefault="00D229D9" w:rsidP="00AE2D4F">
            <w:pPr>
              <w:pStyle w:val="a6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lastRenderedPageBreak/>
              <w:t>обязательное социальное страхование</w:t>
            </w:r>
          </w:p>
          <w:p w:rsidR="00D229D9" w:rsidRPr="00AE2D4F" w:rsidRDefault="00D229D9" w:rsidP="00AE2D4F">
            <w:pPr>
              <w:pStyle w:val="a6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</w:rPr>
              <w:t>обязательное пенсионное страхование</w:t>
            </w:r>
          </w:p>
          <w:p w:rsidR="00D229D9" w:rsidRPr="00AE2D4F" w:rsidRDefault="00D229D9" w:rsidP="00AE2D4F">
            <w:pPr>
              <w:pStyle w:val="a6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  <w:lang w:eastAsia="en-US"/>
              </w:rPr>
              <w:t xml:space="preserve">-единовременные выплаты денежного пособия молодым специалистам   </w:t>
            </w:r>
            <w:r w:rsidRPr="00AE2D4F">
              <w:rPr>
                <w:sz w:val="16"/>
                <w:szCs w:val="16"/>
                <w:lang w:eastAsia="en-US"/>
              </w:rPr>
              <w:lastRenderedPageBreak/>
              <w:t>30000 рублей</w:t>
            </w:r>
          </w:p>
        </w:tc>
      </w:tr>
      <w:tr w:rsidR="00D229D9" w:rsidRPr="00AE2D4F" w:rsidTr="00D229D9">
        <w:trPr>
          <w:trHeight w:val="367"/>
          <w:jc w:val="center"/>
        </w:trPr>
        <w:tc>
          <w:tcPr>
            <w:tcW w:w="1264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lastRenderedPageBreak/>
              <w:t>ОБУЗ «Южская ЦРБ»</w:t>
            </w:r>
          </w:p>
        </w:tc>
        <w:tc>
          <w:tcPr>
            <w:tcW w:w="1275" w:type="dxa"/>
          </w:tcPr>
          <w:p w:rsidR="00D229D9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г</w:t>
            </w:r>
            <w:proofErr w:type="gramStart"/>
            <w:r>
              <w:rPr>
                <w:sz w:val="16"/>
                <w:szCs w:val="16"/>
                <w:lang w:eastAsia="en-US"/>
              </w:rPr>
              <w:t>.Ю</w:t>
            </w:r>
            <w:proofErr w:type="gramEnd"/>
            <w:r>
              <w:rPr>
                <w:sz w:val="16"/>
                <w:szCs w:val="16"/>
                <w:lang w:eastAsia="en-US"/>
              </w:rPr>
              <w:t>жа,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</w:t>
            </w:r>
            <w:r w:rsidRPr="00AE2D4F">
              <w:rPr>
                <w:sz w:val="16"/>
                <w:szCs w:val="16"/>
                <w:lang w:eastAsia="en-US"/>
              </w:rPr>
              <w:t>л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AE2D4F">
              <w:rPr>
                <w:sz w:val="16"/>
                <w:szCs w:val="16"/>
                <w:lang w:eastAsia="en-US"/>
              </w:rPr>
              <w:t xml:space="preserve"> Советская, д.13, 8(4932)267776 </w:t>
            </w:r>
            <w:proofErr w:type="spellStart"/>
            <w:r w:rsidRPr="00AE2D4F">
              <w:rPr>
                <w:sz w:val="16"/>
                <w:szCs w:val="16"/>
                <w:lang w:eastAsia="en-US"/>
              </w:rPr>
              <w:t>доб</w:t>
            </w:r>
            <w:proofErr w:type="spellEnd"/>
            <w:r w:rsidRPr="00AE2D4F">
              <w:rPr>
                <w:sz w:val="16"/>
                <w:szCs w:val="16"/>
                <w:lang w:eastAsia="en-US"/>
              </w:rPr>
              <w:t>. (7412)</w:t>
            </w:r>
          </w:p>
        </w:tc>
        <w:tc>
          <w:tcPr>
            <w:tcW w:w="1560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>Врач-оториноларинголог поликлиники</w:t>
            </w:r>
          </w:p>
        </w:tc>
        <w:tc>
          <w:tcPr>
            <w:tcW w:w="1275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врач</w:t>
            </w:r>
          </w:p>
        </w:tc>
        <w:tc>
          <w:tcPr>
            <w:tcW w:w="993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от 21095</w:t>
            </w:r>
          </w:p>
        </w:tc>
        <w:tc>
          <w:tcPr>
            <w:tcW w:w="1984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864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08.00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перерыв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12.00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13.00</w:t>
            </w:r>
          </w:p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D229D9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16.48</w:t>
            </w:r>
          </w:p>
        </w:tc>
        <w:tc>
          <w:tcPr>
            <w:tcW w:w="1972" w:type="dxa"/>
          </w:tcPr>
          <w:p w:rsidR="00D229D9" w:rsidRPr="00AE2D4F" w:rsidRDefault="00D229D9" w:rsidP="00AE2D4F">
            <w:pPr>
              <w:pStyle w:val="a6"/>
              <w:rPr>
                <w:rFonts w:ascii="Verdana" w:hAnsi="Verdana"/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 xml:space="preserve"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</w:t>
            </w:r>
            <w:r>
              <w:rPr>
                <w:sz w:val="16"/>
                <w:szCs w:val="16"/>
              </w:rPr>
              <w:t xml:space="preserve"> </w:t>
            </w:r>
            <w:r w:rsidRPr="00AE2D4F">
              <w:rPr>
                <w:sz w:val="16"/>
                <w:szCs w:val="16"/>
              </w:rPr>
              <w:t xml:space="preserve">по специальности "Оториноларингология"; </w:t>
            </w:r>
            <w:r>
              <w:rPr>
                <w:sz w:val="16"/>
                <w:szCs w:val="16"/>
              </w:rPr>
              <w:t xml:space="preserve"> </w:t>
            </w:r>
            <w:r w:rsidRPr="00AE2D4F">
              <w:rPr>
                <w:sz w:val="16"/>
                <w:szCs w:val="16"/>
              </w:rPr>
              <w:t>сертификат специалиста по специальности "Оториноларингология"; без предъявления требований к стажу работы.</w:t>
            </w:r>
          </w:p>
        </w:tc>
        <w:tc>
          <w:tcPr>
            <w:tcW w:w="1405" w:type="dxa"/>
          </w:tcPr>
          <w:p w:rsidR="00D229D9" w:rsidRPr="00AE2D4F" w:rsidRDefault="00D229D9" w:rsidP="00AE2D4F">
            <w:pPr>
              <w:pStyle w:val="a6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>обязательное социальное страхование</w:t>
            </w:r>
          </w:p>
          <w:p w:rsidR="00D229D9" w:rsidRPr="00AE2D4F" w:rsidRDefault="00D229D9" w:rsidP="00AE2D4F">
            <w:pPr>
              <w:pStyle w:val="a6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</w:rPr>
              <w:t>обязательное пенсионное страхование</w:t>
            </w:r>
          </w:p>
          <w:p w:rsidR="00D229D9" w:rsidRPr="00AE2D4F" w:rsidRDefault="00D229D9" w:rsidP="00AE2D4F">
            <w:pPr>
              <w:pStyle w:val="a6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муниципальная программа</w:t>
            </w:r>
          </w:p>
          <w:p w:rsidR="00D229D9" w:rsidRPr="00AE2D4F" w:rsidRDefault="00D229D9" w:rsidP="00AE2D4F">
            <w:pPr>
              <w:pStyle w:val="a6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- единовременные выплаты денежного пособия молодым специалистам   30000 рублей</w:t>
            </w:r>
          </w:p>
        </w:tc>
      </w:tr>
      <w:tr w:rsidR="00AE2D4F" w:rsidRPr="00AE2D4F" w:rsidTr="00D229D9">
        <w:trPr>
          <w:trHeight w:val="367"/>
          <w:jc w:val="center"/>
        </w:trPr>
        <w:tc>
          <w:tcPr>
            <w:tcW w:w="1264" w:type="dxa"/>
          </w:tcPr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</w:tcPr>
          <w:p w:rsid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г</w:t>
            </w:r>
            <w:proofErr w:type="gramStart"/>
            <w:r>
              <w:rPr>
                <w:sz w:val="16"/>
                <w:szCs w:val="16"/>
                <w:lang w:eastAsia="en-US"/>
              </w:rPr>
              <w:t>.Ю</w:t>
            </w:r>
            <w:proofErr w:type="gramEnd"/>
            <w:r>
              <w:rPr>
                <w:sz w:val="16"/>
                <w:szCs w:val="16"/>
                <w:lang w:eastAsia="en-US"/>
              </w:rPr>
              <w:t>жа,</w:t>
            </w:r>
          </w:p>
          <w:p w:rsidR="00AE2D4F" w:rsidRPr="00AE2D4F" w:rsidRDefault="00D229D9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</w:t>
            </w:r>
            <w:r w:rsidR="00AE2D4F" w:rsidRPr="00AE2D4F">
              <w:rPr>
                <w:sz w:val="16"/>
                <w:szCs w:val="16"/>
                <w:lang w:eastAsia="en-US"/>
              </w:rPr>
              <w:t>л</w:t>
            </w:r>
            <w:r>
              <w:rPr>
                <w:sz w:val="16"/>
                <w:szCs w:val="16"/>
                <w:lang w:eastAsia="en-US"/>
              </w:rPr>
              <w:t>.</w:t>
            </w:r>
            <w:r w:rsidR="00AE2D4F" w:rsidRPr="00AE2D4F">
              <w:rPr>
                <w:sz w:val="16"/>
                <w:szCs w:val="16"/>
                <w:lang w:eastAsia="en-US"/>
              </w:rPr>
              <w:t xml:space="preserve"> Советская, д.13, 8(4932)267776 </w:t>
            </w:r>
            <w:proofErr w:type="spellStart"/>
            <w:r w:rsidR="00AE2D4F" w:rsidRPr="00AE2D4F">
              <w:rPr>
                <w:sz w:val="16"/>
                <w:szCs w:val="16"/>
                <w:lang w:eastAsia="en-US"/>
              </w:rPr>
              <w:t>доб</w:t>
            </w:r>
            <w:proofErr w:type="spellEnd"/>
            <w:r w:rsidR="00AE2D4F" w:rsidRPr="00AE2D4F">
              <w:rPr>
                <w:sz w:val="16"/>
                <w:szCs w:val="16"/>
                <w:lang w:eastAsia="en-US"/>
              </w:rPr>
              <w:t>. (7412)</w:t>
            </w:r>
          </w:p>
        </w:tc>
        <w:tc>
          <w:tcPr>
            <w:tcW w:w="1560" w:type="dxa"/>
          </w:tcPr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 xml:space="preserve">Заведующий терапевтическим отделением </w:t>
            </w:r>
            <w:proofErr w:type="gramStart"/>
            <w:r w:rsidRPr="00AE2D4F">
              <w:rPr>
                <w:sz w:val="16"/>
                <w:szCs w:val="16"/>
              </w:rPr>
              <w:t>–в</w:t>
            </w:r>
            <w:proofErr w:type="gramEnd"/>
            <w:r w:rsidRPr="00AE2D4F">
              <w:rPr>
                <w:sz w:val="16"/>
                <w:szCs w:val="16"/>
              </w:rPr>
              <w:t>рач-терапевт</w:t>
            </w:r>
          </w:p>
        </w:tc>
        <w:tc>
          <w:tcPr>
            <w:tcW w:w="1275" w:type="dxa"/>
          </w:tcPr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>врач</w:t>
            </w:r>
          </w:p>
        </w:tc>
        <w:tc>
          <w:tcPr>
            <w:tcW w:w="993" w:type="dxa"/>
          </w:tcPr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</w:tcPr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</w:tcPr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от 19637</w:t>
            </w:r>
          </w:p>
        </w:tc>
        <w:tc>
          <w:tcPr>
            <w:tcW w:w="1984" w:type="dxa"/>
          </w:tcPr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864" w:type="dxa"/>
          </w:tcPr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08.00</w:t>
            </w:r>
          </w:p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перерыв</w:t>
            </w:r>
          </w:p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12.00</w:t>
            </w:r>
          </w:p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708" w:type="dxa"/>
          </w:tcPr>
          <w:p w:rsidR="00AE2D4F" w:rsidRPr="00AE2D4F" w:rsidRDefault="00AE2D4F" w:rsidP="00D229D9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  <w:lang w:eastAsia="en-US"/>
              </w:rPr>
              <w:t>16.48</w:t>
            </w:r>
          </w:p>
        </w:tc>
        <w:tc>
          <w:tcPr>
            <w:tcW w:w="1972" w:type="dxa"/>
          </w:tcPr>
          <w:p w:rsidR="00AE2D4F" w:rsidRPr="00AE2D4F" w:rsidRDefault="00AE2D4F" w:rsidP="00AE2D4F">
            <w:pPr>
              <w:pStyle w:val="a6"/>
              <w:rPr>
                <w:rFonts w:ascii="Verdana" w:hAnsi="Verdana"/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"Терапия" сертификат специалиста по специальности "Терапия"</w:t>
            </w:r>
            <w:r>
              <w:rPr>
                <w:sz w:val="16"/>
                <w:szCs w:val="16"/>
              </w:rPr>
              <w:t xml:space="preserve"> б</w:t>
            </w:r>
            <w:r w:rsidRPr="00AE2D4F">
              <w:rPr>
                <w:sz w:val="16"/>
                <w:szCs w:val="16"/>
              </w:rPr>
              <w:t>ез предъявления требований к стажу работы.</w:t>
            </w:r>
          </w:p>
        </w:tc>
        <w:tc>
          <w:tcPr>
            <w:tcW w:w="1405" w:type="dxa"/>
          </w:tcPr>
          <w:p w:rsidR="00AE2D4F" w:rsidRPr="00AE2D4F" w:rsidRDefault="00AE2D4F" w:rsidP="00AE2D4F">
            <w:pPr>
              <w:pStyle w:val="a6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</w:rPr>
              <w:t>обязательное социальное страхование</w:t>
            </w:r>
          </w:p>
          <w:p w:rsidR="00AE2D4F" w:rsidRPr="00AE2D4F" w:rsidRDefault="00AE2D4F" w:rsidP="00AE2D4F">
            <w:pPr>
              <w:pStyle w:val="a6"/>
              <w:rPr>
                <w:sz w:val="16"/>
                <w:szCs w:val="16"/>
                <w:lang w:eastAsia="en-US"/>
              </w:rPr>
            </w:pPr>
            <w:r w:rsidRPr="00AE2D4F">
              <w:rPr>
                <w:sz w:val="16"/>
                <w:szCs w:val="16"/>
              </w:rPr>
              <w:t>обязательное пенсионное страхование</w:t>
            </w:r>
          </w:p>
          <w:p w:rsidR="00AE2D4F" w:rsidRPr="00AE2D4F" w:rsidRDefault="00AE2D4F" w:rsidP="00AE2D4F">
            <w:pPr>
              <w:pStyle w:val="a6"/>
              <w:rPr>
                <w:sz w:val="16"/>
                <w:szCs w:val="16"/>
              </w:rPr>
            </w:pPr>
            <w:r w:rsidRPr="00AE2D4F">
              <w:rPr>
                <w:sz w:val="16"/>
                <w:szCs w:val="16"/>
                <w:lang w:eastAsia="en-US"/>
              </w:rPr>
              <w:t>-единовременные выплаты денежного пособия молодым специалистам   30000 рублей</w:t>
            </w:r>
          </w:p>
        </w:tc>
      </w:tr>
    </w:tbl>
    <w:p w:rsidR="00B305A3" w:rsidRPr="00AE2D4F" w:rsidRDefault="00B305A3" w:rsidP="00AE2D4F">
      <w:pPr>
        <w:pStyle w:val="a6"/>
        <w:rPr>
          <w:sz w:val="16"/>
          <w:szCs w:val="16"/>
        </w:rPr>
      </w:pPr>
      <w:bookmarkStart w:id="0" w:name="_GoBack"/>
      <w:bookmarkEnd w:id="0"/>
    </w:p>
    <w:p w:rsidR="007A1E5F" w:rsidRPr="00AE2D4F" w:rsidRDefault="007A1E5F" w:rsidP="00AE2D4F">
      <w:pPr>
        <w:pStyle w:val="a6"/>
        <w:rPr>
          <w:sz w:val="16"/>
          <w:szCs w:val="16"/>
        </w:rPr>
      </w:pPr>
    </w:p>
    <w:p w:rsidR="007A1E5F" w:rsidRPr="00AE2D4F" w:rsidRDefault="007A1E5F" w:rsidP="00AE2D4F">
      <w:pPr>
        <w:pStyle w:val="a6"/>
        <w:rPr>
          <w:sz w:val="16"/>
          <w:szCs w:val="16"/>
        </w:rPr>
      </w:pPr>
    </w:p>
    <w:p w:rsidR="007A1E5F" w:rsidRPr="00AE2D4F" w:rsidRDefault="007A1E5F" w:rsidP="00AE2D4F">
      <w:pPr>
        <w:pStyle w:val="a6"/>
        <w:rPr>
          <w:sz w:val="16"/>
          <w:szCs w:val="16"/>
        </w:rPr>
      </w:pPr>
    </w:p>
    <w:p w:rsidR="007A1E5F" w:rsidRPr="00AE2D4F" w:rsidRDefault="007A1E5F" w:rsidP="00AE2D4F">
      <w:pPr>
        <w:pStyle w:val="a6"/>
        <w:rPr>
          <w:b/>
          <w:sz w:val="16"/>
          <w:szCs w:val="16"/>
        </w:rPr>
      </w:pPr>
    </w:p>
    <w:sectPr w:rsidR="007A1E5F" w:rsidRPr="00AE2D4F" w:rsidSect="00AE2D4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198"/>
    <w:rsid w:val="00036F5D"/>
    <w:rsid w:val="000465E9"/>
    <w:rsid w:val="00063077"/>
    <w:rsid w:val="00072983"/>
    <w:rsid w:val="00073AB6"/>
    <w:rsid w:val="0008246B"/>
    <w:rsid w:val="0008350D"/>
    <w:rsid w:val="000935EC"/>
    <w:rsid w:val="000A6F49"/>
    <w:rsid w:val="000B53C3"/>
    <w:rsid w:val="000B55B8"/>
    <w:rsid w:val="000C516B"/>
    <w:rsid w:val="000D2C59"/>
    <w:rsid w:val="00112585"/>
    <w:rsid w:val="0013061E"/>
    <w:rsid w:val="00151D77"/>
    <w:rsid w:val="001A364D"/>
    <w:rsid w:val="001A52C1"/>
    <w:rsid w:val="001B1028"/>
    <w:rsid w:val="001C1C27"/>
    <w:rsid w:val="001F527F"/>
    <w:rsid w:val="00263F0F"/>
    <w:rsid w:val="002879D5"/>
    <w:rsid w:val="00292CC6"/>
    <w:rsid w:val="002B3F8B"/>
    <w:rsid w:val="002B6847"/>
    <w:rsid w:val="002F71A4"/>
    <w:rsid w:val="00325CAC"/>
    <w:rsid w:val="00342451"/>
    <w:rsid w:val="003473A3"/>
    <w:rsid w:val="00355B26"/>
    <w:rsid w:val="00356B8C"/>
    <w:rsid w:val="003615C4"/>
    <w:rsid w:val="00380F84"/>
    <w:rsid w:val="00381D64"/>
    <w:rsid w:val="0039272A"/>
    <w:rsid w:val="003D39C6"/>
    <w:rsid w:val="003D4B44"/>
    <w:rsid w:val="003E31A6"/>
    <w:rsid w:val="003E3A07"/>
    <w:rsid w:val="003E6198"/>
    <w:rsid w:val="004401F7"/>
    <w:rsid w:val="004479CB"/>
    <w:rsid w:val="00463865"/>
    <w:rsid w:val="004678BC"/>
    <w:rsid w:val="00476B86"/>
    <w:rsid w:val="00482EEC"/>
    <w:rsid w:val="0049106B"/>
    <w:rsid w:val="004B3139"/>
    <w:rsid w:val="004B5AC0"/>
    <w:rsid w:val="004E32C0"/>
    <w:rsid w:val="004F4A9F"/>
    <w:rsid w:val="00520AE7"/>
    <w:rsid w:val="0058657D"/>
    <w:rsid w:val="005A5242"/>
    <w:rsid w:val="005B1AB5"/>
    <w:rsid w:val="005C1DD7"/>
    <w:rsid w:val="005C697A"/>
    <w:rsid w:val="005D1175"/>
    <w:rsid w:val="005D3151"/>
    <w:rsid w:val="005F30B5"/>
    <w:rsid w:val="00600001"/>
    <w:rsid w:val="00604273"/>
    <w:rsid w:val="00604C6E"/>
    <w:rsid w:val="006254D6"/>
    <w:rsid w:val="0062756B"/>
    <w:rsid w:val="00627B69"/>
    <w:rsid w:val="00632B2C"/>
    <w:rsid w:val="006524F7"/>
    <w:rsid w:val="00666F0B"/>
    <w:rsid w:val="00685EF1"/>
    <w:rsid w:val="006910B8"/>
    <w:rsid w:val="00696FC7"/>
    <w:rsid w:val="006A3B38"/>
    <w:rsid w:val="006D220F"/>
    <w:rsid w:val="006E7A78"/>
    <w:rsid w:val="0073249C"/>
    <w:rsid w:val="00742D33"/>
    <w:rsid w:val="00751AD8"/>
    <w:rsid w:val="00762335"/>
    <w:rsid w:val="00764EC7"/>
    <w:rsid w:val="00781F70"/>
    <w:rsid w:val="007A1E5F"/>
    <w:rsid w:val="007A76C5"/>
    <w:rsid w:val="007C1572"/>
    <w:rsid w:val="007E496F"/>
    <w:rsid w:val="007F2764"/>
    <w:rsid w:val="00860F06"/>
    <w:rsid w:val="00874A41"/>
    <w:rsid w:val="008C194B"/>
    <w:rsid w:val="008C74C5"/>
    <w:rsid w:val="00904BD3"/>
    <w:rsid w:val="00924658"/>
    <w:rsid w:val="0095574D"/>
    <w:rsid w:val="009564FD"/>
    <w:rsid w:val="009575D7"/>
    <w:rsid w:val="00965DBF"/>
    <w:rsid w:val="00966021"/>
    <w:rsid w:val="0099176C"/>
    <w:rsid w:val="009A1F30"/>
    <w:rsid w:val="009B0A0A"/>
    <w:rsid w:val="009D6DB3"/>
    <w:rsid w:val="009E3696"/>
    <w:rsid w:val="00A907F3"/>
    <w:rsid w:val="00AB5AF8"/>
    <w:rsid w:val="00AE2D4F"/>
    <w:rsid w:val="00AE42D4"/>
    <w:rsid w:val="00B05E1A"/>
    <w:rsid w:val="00B305A3"/>
    <w:rsid w:val="00B509FA"/>
    <w:rsid w:val="00B74A34"/>
    <w:rsid w:val="00B8547E"/>
    <w:rsid w:val="00B91B75"/>
    <w:rsid w:val="00B9412B"/>
    <w:rsid w:val="00BA0ED6"/>
    <w:rsid w:val="00BA6E78"/>
    <w:rsid w:val="00BD4799"/>
    <w:rsid w:val="00BE1375"/>
    <w:rsid w:val="00BE31C5"/>
    <w:rsid w:val="00BF2B95"/>
    <w:rsid w:val="00C02F23"/>
    <w:rsid w:val="00C02F8E"/>
    <w:rsid w:val="00C16DA4"/>
    <w:rsid w:val="00C30348"/>
    <w:rsid w:val="00C90E0A"/>
    <w:rsid w:val="00CA674C"/>
    <w:rsid w:val="00D03769"/>
    <w:rsid w:val="00D15EB6"/>
    <w:rsid w:val="00D229D9"/>
    <w:rsid w:val="00D22E82"/>
    <w:rsid w:val="00D320FA"/>
    <w:rsid w:val="00D61208"/>
    <w:rsid w:val="00D807D2"/>
    <w:rsid w:val="00D80ECF"/>
    <w:rsid w:val="00D87E3A"/>
    <w:rsid w:val="00D9168E"/>
    <w:rsid w:val="00DA270E"/>
    <w:rsid w:val="00DE3057"/>
    <w:rsid w:val="00E63319"/>
    <w:rsid w:val="00E65850"/>
    <w:rsid w:val="00E744AC"/>
    <w:rsid w:val="00E960BF"/>
    <w:rsid w:val="00ED311D"/>
    <w:rsid w:val="00ED5086"/>
    <w:rsid w:val="00EE2AE4"/>
    <w:rsid w:val="00F01E60"/>
    <w:rsid w:val="00F10337"/>
    <w:rsid w:val="00F141B8"/>
    <w:rsid w:val="00F37559"/>
    <w:rsid w:val="00F561B3"/>
    <w:rsid w:val="00F57A14"/>
    <w:rsid w:val="00F603F5"/>
    <w:rsid w:val="00F7148C"/>
    <w:rsid w:val="00F72C4B"/>
    <w:rsid w:val="00F95B06"/>
    <w:rsid w:val="00FA429E"/>
    <w:rsid w:val="00FB1FCA"/>
    <w:rsid w:val="00FB3F98"/>
    <w:rsid w:val="00FC59F1"/>
    <w:rsid w:val="00FE4F23"/>
    <w:rsid w:val="00FE545B"/>
    <w:rsid w:val="00FF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91B75"/>
    <w:pPr>
      <w:suppressLineNumbers/>
      <w:suppressAutoHyphens/>
    </w:pPr>
    <w:rPr>
      <w:b/>
      <w:bCs/>
      <w:sz w:val="24"/>
      <w:szCs w:val="24"/>
      <w:lang w:eastAsia="ar-SA"/>
    </w:rPr>
  </w:style>
  <w:style w:type="paragraph" w:styleId="a5">
    <w:name w:val="Normal (Web)"/>
    <w:basedOn w:val="a"/>
    <w:rsid w:val="00EE2AE4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1"/>
    <w:qFormat/>
    <w:rsid w:val="00AE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60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8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0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63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3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43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76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01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42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2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49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1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7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6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3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28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5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52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8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4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6D37-27AD-428E-8909-14CBAFF1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Клемина</dc:creator>
  <cp:lastModifiedBy>Пользователь Windows</cp:lastModifiedBy>
  <cp:revision>2</cp:revision>
  <cp:lastPrinted>2023-11-29T06:56:00Z</cp:lastPrinted>
  <dcterms:created xsi:type="dcterms:W3CDTF">2023-11-29T11:28:00Z</dcterms:created>
  <dcterms:modified xsi:type="dcterms:W3CDTF">2023-11-29T11:28:00Z</dcterms:modified>
</cp:coreProperties>
</file>